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55" w:rsidRDefault="00210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gửi </w:t>
      </w:r>
      <w:r w:rsidR="00C63E7B">
        <w:rPr>
          <w:rFonts w:ascii="Times New Roman" w:hAnsi="Times New Roman" w:cs="Times New Roman"/>
          <w:sz w:val="28"/>
          <w:szCs w:val="28"/>
        </w:rPr>
        <w:t>anh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danh sách khách mời các công ty:</w:t>
      </w: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CÔNG TY T</w:t>
      </w:r>
      <w:r w:rsidRPr="00961532">
        <w:rPr>
          <w:b/>
          <w:sz w:val="28"/>
          <w:szCs w:val="28"/>
        </w:rPr>
        <w:t>DK MACHINING VIỆT NAM</w:t>
      </w:r>
      <w:r>
        <w:rPr>
          <w:b/>
          <w:sz w:val="28"/>
          <w:szCs w:val="28"/>
        </w:rPr>
        <w:t>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Số 20 Phan Văn Hớn, Phường Tân Thới Nhất, Quận 12, TP.HCM</w:t>
      </w:r>
      <w:r>
        <w:rPr>
          <w:sz w:val="28"/>
          <w:szCs w:val="28"/>
        </w:rPr>
        <w:t>.</w:t>
      </w:r>
    </w:p>
    <w:p w:rsidR="002103BE" w:rsidRDefault="002103BE" w:rsidP="002103BE">
      <w:pPr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0908 757 530 (Anh </w:t>
      </w:r>
      <w:r w:rsidR="00C63E7B" w:rsidRPr="00C63E7B">
        <w:rPr>
          <w:b/>
          <w:sz w:val="28"/>
          <w:szCs w:val="28"/>
        </w:rPr>
        <w:t xml:space="preserve">Phạm Nhật Phúc </w:t>
      </w:r>
      <w:r w:rsidRPr="00C63E7B">
        <w:rPr>
          <w:b/>
          <w:sz w:val="28"/>
          <w:szCs w:val="28"/>
        </w:rPr>
        <w:t>Thịnh</w:t>
      </w:r>
      <w:r>
        <w:rPr>
          <w:sz w:val="28"/>
          <w:szCs w:val="28"/>
        </w:rPr>
        <w:t xml:space="preserve"> – Giám đốc).</w:t>
      </w: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E81C32">
        <w:rPr>
          <w:b/>
          <w:bCs/>
          <w:color w:val="000000"/>
          <w:spacing w:val="2"/>
          <w:sz w:val="28"/>
          <w:szCs w:val="28"/>
          <w:lang w:val="vi-VN"/>
        </w:rPr>
        <w:t>CÔNG TY</w:t>
      </w:r>
      <w:r w:rsidRPr="00E81C32">
        <w:rPr>
          <w:b/>
          <w:sz w:val="28"/>
          <w:szCs w:val="28"/>
        </w:rPr>
        <w:t xml:space="preserve"> TNHH AN VIỆT LONG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92/8 Dương Công Khi, Xã Xuân Thới Sơn, Huyện Hóc Môn, TP.HCM</w:t>
      </w:r>
      <w:r>
        <w:rPr>
          <w:sz w:val="28"/>
          <w:szCs w:val="28"/>
        </w:rPr>
        <w:t>.</w:t>
      </w:r>
    </w:p>
    <w:p w:rsidR="002103BE" w:rsidRPr="002103BE" w:rsidRDefault="002103BE" w:rsidP="002103BE">
      <w:pPr>
        <w:rPr>
          <w:b/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>
        <w:t>0909 889 888</w:t>
      </w:r>
      <w:r>
        <w:rPr>
          <w:sz w:val="28"/>
          <w:szCs w:val="28"/>
        </w:rPr>
        <w:t xml:space="preserve"> (</w:t>
      </w:r>
      <w:r w:rsidRPr="00C63E7B">
        <w:rPr>
          <w:b/>
          <w:sz w:val="28"/>
          <w:szCs w:val="28"/>
        </w:rPr>
        <w:t>Anh</w:t>
      </w:r>
      <w:r w:rsidR="00C63E7B" w:rsidRPr="00C63E7B">
        <w:rPr>
          <w:b/>
          <w:sz w:val="28"/>
          <w:szCs w:val="28"/>
        </w:rPr>
        <w:t xml:space="preserve"> Lê Triều Bảo </w:t>
      </w:r>
      <w:r w:rsidRPr="00C63E7B">
        <w:rPr>
          <w:b/>
          <w:sz w:val="28"/>
          <w:szCs w:val="28"/>
          <w:lang w:val="vi-VN"/>
        </w:rPr>
        <w:t>Lộc</w:t>
      </w:r>
      <w:r>
        <w:rPr>
          <w:sz w:val="28"/>
          <w:szCs w:val="28"/>
          <w:lang w:val="vi-VN"/>
        </w:rPr>
        <w:t xml:space="preserve"> – Giám đốc</w:t>
      </w:r>
      <w:r>
        <w:rPr>
          <w:sz w:val="28"/>
          <w:szCs w:val="28"/>
        </w:rPr>
        <w:t>)</w:t>
      </w:r>
      <w:r>
        <w:rPr>
          <w:sz w:val="28"/>
          <w:szCs w:val="28"/>
          <w:lang w:val="vi-VN"/>
        </w:rPr>
        <w:t>.</w:t>
      </w:r>
      <w:r>
        <w:rPr>
          <w:sz w:val="28"/>
          <w:szCs w:val="28"/>
        </w:rPr>
        <w:t xml:space="preserve">  </w:t>
      </w:r>
      <w:r w:rsidRPr="002103BE">
        <w:rPr>
          <w:b/>
          <w:sz w:val="28"/>
          <w:szCs w:val="28"/>
        </w:rPr>
        <w:t>TÀI TRỢ 30.000.000VND TIỀN HỌC BỔNG KHOA</w:t>
      </w:r>
    </w:p>
    <w:p w:rsidR="002103BE" w:rsidRDefault="002103BE" w:rsidP="002103BE">
      <w:pPr>
        <w:rPr>
          <w:sz w:val="28"/>
          <w:szCs w:val="28"/>
        </w:rPr>
      </w:pP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9F513D">
        <w:rPr>
          <w:b/>
          <w:sz w:val="28"/>
          <w:szCs w:val="28"/>
        </w:rPr>
        <w:t xml:space="preserve">CÔNG TY CỔ PHẦN </w:t>
      </w:r>
      <w:r>
        <w:rPr>
          <w:b/>
          <w:sz w:val="28"/>
          <w:szCs w:val="28"/>
        </w:rPr>
        <w:t>SẢN XUẤT THƯƠNG MẠI ĐÀO TIÊN.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 Lô II Đường E, KCN Tân Tạo, Quận Bình Tân, TP.HCM.</w:t>
      </w:r>
    </w:p>
    <w:p w:rsidR="002103BE" w:rsidRPr="00C232D2" w:rsidRDefault="002103BE" w:rsidP="002103BE">
      <w:pPr>
        <w:spacing w:before="60" w:after="24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0903720718</w:t>
      </w:r>
      <w:r>
        <w:rPr>
          <w:sz w:val="28"/>
          <w:szCs w:val="28"/>
        </w:rPr>
        <w:t xml:space="preserve"> (Anh Lê Hữu Tâm – Giám đốc).</w:t>
      </w:r>
    </w:p>
    <w:p w:rsidR="002103BE" w:rsidRDefault="002103BE" w:rsidP="002103BE">
      <w:pPr>
        <w:rPr>
          <w:sz w:val="28"/>
          <w:szCs w:val="28"/>
        </w:rPr>
      </w:pPr>
    </w:p>
    <w:p w:rsidR="002103BE" w:rsidRPr="00161596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161596">
        <w:rPr>
          <w:b/>
          <w:sz w:val="28"/>
          <w:szCs w:val="28"/>
        </w:rPr>
        <w:t>CÔNG TY PHANA.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62 Dương Thị Giang, Phường Tân Thới Nhất, Quận 12, TP.HCM</w:t>
      </w:r>
      <w:r>
        <w:rPr>
          <w:sz w:val="28"/>
          <w:szCs w:val="28"/>
        </w:rPr>
        <w:t>.</w:t>
      </w:r>
    </w:p>
    <w:p w:rsidR="002103BE" w:rsidRPr="00C232D2" w:rsidRDefault="002103BE" w:rsidP="002103BE">
      <w:pPr>
        <w:spacing w:before="60" w:after="24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 w:rsidRPr="002F41A9">
        <w:rPr>
          <w:sz w:val="26"/>
          <w:szCs w:val="26"/>
        </w:rPr>
        <w:t>0903711936</w:t>
      </w:r>
      <w:r>
        <w:rPr>
          <w:sz w:val="28"/>
          <w:szCs w:val="28"/>
        </w:rPr>
        <w:t xml:space="preserve"> (Anh Phan Phát Năng – Giám đốc).</w:t>
      </w:r>
    </w:p>
    <w:p w:rsidR="002103BE" w:rsidRDefault="002103BE" w:rsidP="002103BE">
      <w:pPr>
        <w:rPr>
          <w:sz w:val="28"/>
          <w:szCs w:val="28"/>
        </w:rPr>
      </w:pP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961532">
        <w:rPr>
          <w:b/>
          <w:sz w:val="28"/>
          <w:szCs w:val="28"/>
        </w:rPr>
        <w:t xml:space="preserve">CÔNG TY </w:t>
      </w:r>
      <w:r>
        <w:rPr>
          <w:b/>
          <w:sz w:val="28"/>
          <w:szCs w:val="28"/>
        </w:rPr>
        <w:t>TNHH TÂN HIỆP THÀNH.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16/8/3 Khu phố 3, Bình Hưng Hòa, Quận Bình Tân, TP.HCM.</w:t>
      </w:r>
    </w:p>
    <w:p w:rsidR="002103BE" w:rsidRPr="00C232D2" w:rsidRDefault="002103BE" w:rsidP="002103BE">
      <w:pPr>
        <w:spacing w:before="60" w:after="240"/>
        <w:ind w:firstLine="216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0902432798 (Anh</w:t>
      </w:r>
      <w:r w:rsidR="00C63E7B">
        <w:rPr>
          <w:sz w:val="28"/>
          <w:szCs w:val="28"/>
        </w:rPr>
        <w:t xml:space="preserve"> Võ Văn </w:t>
      </w:r>
      <w:bookmarkStart w:id="0" w:name="_GoBack"/>
      <w:bookmarkEnd w:id="0"/>
      <w:r>
        <w:rPr>
          <w:sz w:val="28"/>
          <w:szCs w:val="28"/>
        </w:rPr>
        <w:t>Cương – Giám đốc).</w:t>
      </w:r>
    </w:p>
    <w:p w:rsidR="002103BE" w:rsidRPr="002103BE" w:rsidRDefault="002103BE" w:rsidP="002103BE">
      <w:pPr>
        <w:rPr>
          <w:rFonts w:ascii="Times New Roman" w:hAnsi="Times New Roman" w:cs="Times New Roman"/>
          <w:sz w:val="28"/>
          <w:szCs w:val="28"/>
        </w:rPr>
      </w:pPr>
    </w:p>
    <w:sectPr w:rsidR="002103BE" w:rsidRPr="00210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55"/>
    <w:rsid w:val="002103BE"/>
    <w:rsid w:val="004734A2"/>
    <w:rsid w:val="006D5BA6"/>
    <w:rsid w:val="00B26055"/>
    <w:rsid w:val="00C63E7B"/>
    <w:rsid w:val="00EA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0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1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2</cp:revision>
  <cp:lastPrinted>2017-11-02T09:05:00Z</cp:lastPrinted>
  <dcterms:created xsi:type="dcterms:W3CDTF">2017-11-06T00:41:00Z</dcterms:created>
  <dcterms:modified xsi:type="dcterms:W3CDTF">2017-11-06T00:41:00Z</dcterms:modified>
</cp:coreProperties>
</file>